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F0" w:rsidRDefault="009C5DF0" w:rsidP="005D6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6693">
        <w:rPr>
          <w:rFonts w:ascii="Times New Roman" w:hAnsi="Times New Roman"/>
          <w:sz w:val="28"/>
          <w:szCs w:val="28"/>
        </w:rPr>
        <w:t>Клубный час «</w:t>
      </w:r>
      <w:r>
        <w:rPr>
          <w:rFonts w:ascii="Times New Roman" w:hAnsi="Times New Roman"/>
          <w:sz w:val="28"/>
          <w:szCs w:val="28"/>
        </w:rPr>
        <w:t>Необычное в обычном</w:t>
      </w:r>
      <w:r w:rsidRPr="005D66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Цели: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693">
        <w:rPr>
          <w:rFonts w:ascii="Times New Roman" w:hAnsi="Times New Roman"/>
          <w:b/>
          <w:sz w:val="28"/>
          <w:szCs w:val="28"/>
          <w:u w:val="single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создать условия для осуществления поиска необходимой информации через проведение опытов; осознанного и произвольного построения речевого высказывания в устной форме, структурирования знаний; раскрыть тайны воды; создавать условия для развития исследовательских способностей младших школьников.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693">
        <w:rPr>
          <w:rFonts w:ascii="Times New Roman" w:hAnsi="Times New Roman"/>
          <w:b/>
          <w:sz w:val="28"/>
          <w:szCs w:val="28"/>
          <w:u w:val="single"/>
        </w:rPr>
        <w:t>Воспитывающие:</w:t>
      </w:r>
      <w:r>
        <w:rPr>
          <w:rFonts w:ascii="Times New Roman" w:hAnsi="Times New Roman"/>
          <w:sz w:val="28"/>
          <w:szCs w:val="28"/>
        </w:rPr>
        <w:t xml:space="preserve"> воспитывать готовность к самопознанию, способность к созидательной деятельности, бережное отношение к инвентарю, обогащать словарный запас детей.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УУД: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личностные: способность к самооценке на основе критерия успешности образовательной деятельности; прививать любовь к природе.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регулятивные: высказывать свое мнение.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коммуникативные: умение оформлять свои мысли в устной форме; слушать и понимать речь других.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-познавательные: умение ориентироваться в своей системе знаний, отличать новое от уже известного с помощью педагога; добывать новые знания: находить ответы на вопросы, используя свой жизненный опыт и информацию во внеурочной деятельности.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EF3">
        <w:rPr>
          <w:rFonts w:ascii="Times New Roman" w:hAnsi="Times New Roman"/>
          <w:b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стаканчики, зубочистки, тарелочки, полоски с мерной линией, 2 мандарина, чайные ложки, 2 банки, шапочки профессора, трубочки, презентация, карточки со словами.</w:t>
      </w: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DF0" w:rsidRDefault="009C5DF0" w:rsidP="005D6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DF0" w:rsidRPr="00DE5EF3" w:rsidRDefault="009C5DF0" w:rsidP="005D6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EF3">
        <w:rPr>
          <w:rFonts w:ascii="Times New Roman" w:hAnsi="Times New Roman"/>
          <w:b/>
          <w:sz w:val="28"/>
          <w:szCs w:val="28"/>
        </w:rPr>
        <w:t>Ход занятия.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ребята, сегодня у нас очередное занятие «Тропами любопытной Варвары». Сегодня к нам в школу приходил почтальон и передал письмо и волшебный сундучок от Варвары.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Прочитаем?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Здравствуйте, учащиеся Заречной школы. Я вам сегодня предлагаю увидеть необычное в обычном. А что вам поможет увидеть необычное, догадайтесь сами, отгадав загадку.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руки ваши в ваксе,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 нос сели кляксы,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тогда вам первый друг,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Снимет грязь с лица и рук?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чего не может мама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готовить, ни стирать, 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чего, мы скажем прямо,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Человеку умирать?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лился дождик с неба,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росли колосья хлеба,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плыли корабли-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Жить нельзя нам без …(воды)</w:t>
      </w:r>
    </w:p>
    <w:p w:rsidR="009C5DF0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Читаю дальше.</w:t>
      </w:r>
    </w:p>
    <w:p w:rsidR="009C5DF0" w:rsidRDefault="009C5DF0" w:rsidP="00A04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ребята. Предлагаю вам с вашим воспитателем отправиться в путь с запасами воды. На этом пути я оставила для вас подсказки. А еще я вам предлагает стать ученными, которые будут исследовать необычное и дарю шапочки академиков. Сундук закрыт на замок. Догадайтесь как достать ключ из банки, не используя никаких приспособлений. Отгадка близка. Вспомните, что вы уже знаете о воде (прозрачна)</w:t>
      </w:r>
    </w:p>
    <w:p w:rsidR="009C5DF0" w:rsidRDefault="009C5DF0" w:rsidP="00A04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кто желает стать ученным? Разбираем шапочки.</w:t>
      </w:r>
    </w:p>
    <w:p w:rsidR="009C5DF0" w:rsidRDefault="009C5DF0" w:rsidP="00A04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 что, отправляемся в добрый путь?</w:t>
      </w:r>
    </w:p>
    <w:p w:rsidR="009C5DF0" w:rsidRDefault="009C5DF0" w:rsidP="00A04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пришли на мандариновую полянку. Что здесь нас ждет обычное, а что необычное?</w:t>
      </w:r>
    </w:p>
    <w:p w:rsidR="009C5DF0" w:rsidRDefault="009C5DF0" w:rsidP="00892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Берем 2 баночки с водой</w:t>
      </w:r>
    </w:p>
    <w:p w:rsidR="009C5DF0" w:rsidRDefault="009C5DF0" w:rsidP="00892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опускаем мандарин.</w:t>
      </w:r>
    </w:p>
    <w:p w:rsidR="009C5DF0" w:rsidRDefault="009C5DF0" w:rsidP="00892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Смотрим, что получилось.</w:t>
      </w:r>
    </w:p>
    <w:p w:rsidR="009C5DF0" w:rsidRDefault="009C5DF0" w:rsidP="00892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вторую баночку положим очищенный мандарин.</w:t>
      </w:r>
    </w:p>
    <w:p w:rsidR="009C5DF0" w:rsidRDefault="009C5DF0" w:rsidP="00892D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Делаем вывод.</w:t>
      </w:r>
    </w:p>
    <w:p w:rsidR="009C5DF0" w:rsidRDefault="009C5DF0" w:rsidP="00892D9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Приступаем к опыту. Кто мне поможет?</w:t>
      </w:r>
    </w:p>
    <w:p w:rsidR="009C5DF0" w:rsidRDefault="009C5DF0" w:rsidP="00892D9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Скажите, пожалуйста, почему мандарин в этой банке на поверхности воды, а в этой утонул? (кожура у мандарина не плотная, содержит много частичек воздуха, которые помогают оставаться на поверхности; во второй банке мандарин очищен, поэтому он тяжелее)</w:t>
      </w:r>
    </w:p>
    <w:p w:rsidR="009C5DF0" w:rsidRDefault="009C5DF0" w:rsidP="00892D9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мы молодцы! Продолжаем наш путь. Мы с вами оказались у дерева. Посмотрите, в его дупле что-то есть. Что же это может быть? (подсказка)</w:t>
      </w:r>
    </w:p>
    <w:p w:rsidR="009C5DF0" w:rsidRDefault="009C5DF0" w:rsidP="00892D9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Открываем?</w:t>
      </w:r>
    </w:p>
    <w:p w:rsidR="009C5DF0" w:rsidRDefault="009C5DF0" w:rsidP="00892D92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C5DF0" w:rsidRDefault="009C5DF0" w:rsidP="00D92C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Опускаем полоску в стакан до мерной линии.</w:t>
      </w:r>
    </w:p>
    <w:p w:rsidR="009C5DF0" w:rsidRDefault="009C5DF0" w:rsidP="00D92C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Наблюдаем, что происходит.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нам предстоит снова выполнить? (эксперимент, опыт)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Приступаем, следуя подсказкам Варвары.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вы видите? (вода поднимается вверх)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чем секрет?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научному это свойство называется свойством </w:t>
      </w:r>
      <w:r w:rsidRPr="00D53D27">
        <w:rPr>
          <w:rFonts w:ascii="Times New Roman" w:hAnsi="Times New Roman"/>
          <w:color w:val="FF0000"/>
          <w:sz w:val="28"/>
          <w:szCs w:val="28"/>
        </w:rPr>
        <w:t>капиллярности</w:t>
      </w:r>
      <w:r>
        <w:rPr>
          <w:rFonts w:ascii="Times New Roman" w:hAnsi="Times New Roman"/>
          <w:sz w:val="28"/>
          <w:szCs w:val="28"/>
        </w:rPr>
        <w:t>. Повторим хором.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Салфетка имеет пористую структуру и клетки капилляры, которые поднимают воду вверх.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Замечательно. Продолжаем наш путь. Выходите к доске и вставайте вкруг.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Жил-был охотник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Взял он ружье,</w:t>
      </w:r>
    </w:p>
    <w:p w:rsidR="009C5DF0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Надел рюкзак</w:t>
      </w:r>
    </w:p>
    <w:p w:rsidR="009C5DF0" w:rsidRPr="00D92CFC" w:rsidRDefault="009C5DF0" w:rsidP="00D92C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пошел на охоту.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Идет по дороге (шагаем)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тропинке (хлопаем по ногам)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траве (трем ладоши)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луже (хлопаем в ладоши)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болоту (чмокаем)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из-за куст выскочил медведь р-р-р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Испугался охотник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Бросил ружье,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Бросил рюкзак и побежал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болоту,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луже,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траве,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тропинке,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дороге.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Прибежал домой и спрятался. Садимся на места.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нам встречается на пути? (собачка)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нее для нас послание.</w:t>
      </w:r>
    </w:p>
    <w:p w:rsidR="009C5DF0" w:rsidRDefault="009C5DF0" w:rsidP="00892D9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DF0" w:rsidRDefault="009C5DF0" w:rsidP="00F204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Выложите на тарелочке вот такую снежинку из палочек.</w:t>
      </w:r>
    </w:p>
    <w:p w:rsidR="009C5DF0" w:rsidRDefault="009C5DF0" w:rsidP="00F204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Налейте из чайной ложки в серединку снежинки воду.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Приступаем к опыту.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мы наблюдаем? (снежинка превратилась в звездочку)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думаете, почему? (деревянные палочки под воздействием воды набухли и распрямились)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тоже свойство капиллярности.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Отправляемся дальше в путь. Что встречаем на своем пути? (Ведерки с номерами)</w:t>
      </w:r>
    </w:p>
    <w:p w:rsidR="009C5DF0" w:rsidRDefault="009C5DF0" w:rsidP="00721824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в каком ведерке находится подсказка, как вы думаете? (4 опыт, значит в ведерке с цифрой 4)</w:t>
      </w:r>
    </w:p>
    <w:p w:rsidR="009C5DF0" w:rsidRDefault="009C5DF0" w:rsidP="00D53D27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Прежде чем мы заглянем в ведерко, ответьте на вопрос. Вода есть в стаканчике, в ведерке, в банке. И имеет форму данного сосуда, в котором она находится. Из одного сосуда перелить воду в другой. Зачерпну воду ложкой, теперь вода принимает форму ложки. вылью содержимое на стол. Есть ли форма?(нет)</w:t>
      </w:r>
    </w:p>
    <w:p w:rsidR="009C5DF0" w:rsidRDefault="009C5DF0" w:rsidP="00D53D27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Какими свойствами обладает вода? (не имеет формы, текучая). А мы с вами заставим воду не течь.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Опускаем трубочку в стаканчик с водой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Зажимаем верхнее отверстие  трубочки пальчиком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Переносим ее в пустой стакан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Отпускаем пальчик.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Продолжаем  путь.  О чем просит нас герой? (научите сырое яйцо плавать)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разве оно не плавает? Опускаю, не плавает.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какая вода по вкусу? (не имеет вкуса)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если мы в нее положим соль?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соли не стало видно? (она растворилась)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Вернемся к заданию. Опустим яйцо в соленную воду. Тут все дело в плотности. Яйцо гораздо больше, чем у простой воды, поэтому оно опускается вниз, а плотность соляного раствора выше, и поэтому яйцо поднимается вверх.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мы научили сырое яйцо плавать?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Молодцы. Отправляемся дальше. 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и девочки, вы просто молодцы!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смогли сделать все, что исследовала я.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Удачи вам!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на этом наше занятие подходит к концу. Оцените, пожалуйста, наш клубный час. Если вам понравилось, поднимите красную колбочку. Если вам было хорошо, то желтую, а если было скучно, то синюю.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еще, я забыла о том, что Варвара просила в письме вам передать на память капельки. Прочитайте, что там написано. 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думаю, что вы дома поразмышляете над этим и потом со мной поделитесь.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этом наше занятие заканчивается.</w:t>
      </w:r>
    </w:p>
    <w:p w:rsidR="009C5DF0" w:rsidRDefault="009C5DF0" w:rsidP="00C54CEA">
      <w:pPr>
        <w:pStyle w:val="ListParagraph"/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</w:p>
    <w:p w:rsidR="009C5DF0" w:rsidRPr="00892D92" w:rsidRDefault="009C5DF0" w:rsidP="00892D92">
      <w:pPr>
        <w:pStyle w:val="ListParagraph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9C5DF0" w:rsidRPr="005D6693" w:rsidRDefault="009C5DF0" w:rsidP="005D6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5DF0" w:rsidRPr="005D6693" w:rsidSect="0012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D06"/>
    <w:multiLevelType w:val="hybridMultilevel"/>
    <w:tmpl w:val="67C6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1E6659"/>
    <w:multiLevelType w:val="hybridMultilevel"/>
    <w:tmpl w:val="4F5E29C8"/>
    <w:lvl w:ilvl="0" w:tplc="3CB41E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526168"/>
    <w:multiLevelType w:val="hybridMultilevel"/>
    <w:tmpl w:val="21CAA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693"/>
    <w:rsid w:val="00010DCA"/>
    <w:rsid w:val="00104335"/>
    <w:rsid w:val="00124B3C"/>
    <w:rsid w:val="005D6693"/>
    <w:rsid w:val="00667D2D"/>
    <w:rsid w:val="006D304B"/>
    <w:rsid w:val="00721824"/>
    <w:rsid w:val="00892D92"/>
    <w:rsid w:val="00963235"/>
    <w:rsid w:val="009C5DF0"/>
    <w:rsid w:val="00A041E5"/>
    <w:rsid w:val="00A5367C"/>
    <w:rsid w:val="00C54CEA"/>
    <w:rsid w:val="00C720A9"/>
    <w:rsid w:val="00D53D27"/>
    <w:rsid w:val="00D92CFC"/>
    <w:rsid w:val="00DE55FD"/>
    <w:rsid w:val="00DE5EF3"/>
    <w:rsid w:val="00F204AA"/>
    <w:rsid w:val="00F3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4</Pages>
  <Words>902</Words>
  <Characters>5143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 класс</cp:lastModifiedBy>
  <cp:revision>8</cp:revision>
  <cp:lastPrinted>2016-11-22T08:30:00Z</cp:lastPrinted>
  <dcterms:created xsi:type="dcterms:W3CDTF">2016-11-20T15:00:00Z</dcterms:created>
  <dcterms:modified xsi:type="dcterms:W3CDTF">2016-11-22T08:34:00Z</dcterms:modified>
</cp:coreProperties>
</file>